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A8" w:rsidRDefault="00031DA8" w:rsidP="00031DA8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Договор </w:t>
      </w:r>
    </w:p>
    <w:p w:rsidR="00031DA8" w:rsidRDefault="00031DA8" w:rsidP="00031DA8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оказание услуг по предоставлению </w:t>
      </w:r>
    </w:p>
    <w:p w:rsidR="00031DA8" w:rsidRDefault="00031DA8" w:rsidP="00031DA8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бесплатно</w:t>
      </w:r>
      <w:r w:rsidR="003206A7">
        <w:rPr>
          <w:rFonts w:ascii="Times New Roman" w:hAnsi="Times New Roman"/>
          <w:sz w:val="22"/>
          <w:szCs w:val="22"/>
        </w:rPr>
        <w:t xml:space="preserve">го   питания   </w:t>
      </w:r>
      <w:proofErr w:type="gramStart"/>
      <w:r w:rsidR="003206A7">
        <w:rPr>
          <w:rFonts w:ascii="Times New Roman" w:hAnsi="Times New Roman"/>
          <w:sz w:val="22"/>
          <w:szCs w:val="22"/>
        </w:rPr>
        <w:t>обучающимся</w:t>
      </w:r>
      <w:proofErr w:type="gramEnd"/>
      <w:r w:rsidR="003206A7">
        <w:rPr>
          <w:rFonts w:ascii="Times New Roman" w:hAnsi="Times New Roman"/>
          <w:sz w:val="22"/>
          <w:szCs w:val="22"/>
        </w:rPr>
        <w:t xml:space="preserve">  5-11</w:t>
      </w:r>
      <w:r>
        <w:rPr>
          <w:rFonts w:ascii="Times New Roman" w:hAnsi="Times New Roman"/>
          <w:sz w:val="22"/>
          <w:szCs w:val="22"/>
        </w:rPr>
        <w:t>классов</w:t>
      </w:r>
    </w:p>
    <w:p w:rsidR="00031DA8" w:rsidRDefault="00031DA8" w:rsidP="00031DA8">
      <w:pPr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031DA8" w:rsidRDefault="00031DA8" w:rsidP="00031DA8">
      <w:pPr>
        <w:pStyle w:val="a7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Самара </w:t>
      </w:r>
      <w:r>
        <w:rPr>
          <w:rFonts w:ascii="Times New Roman" w:hAnsi="Times New Roman"/>
          <w:sz w:val="22"/>
          <w:szCs w:val="22"/>
        </w:rPr>
        <w:tab/>
        <w:t xml:space="preserve">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«__» ______2024г.</w:t>
      </w:r>
    </w:p>
    <w:p w:rsidR="00031DA8" w:rsidRDefault="00031DA8" w:rsidP="00031DA8">
      <w:pPr>
        <w:pStyle w:val="a7"/>
        <w:spacing w:before="0"/>
        <w:rPr>
          <w:rFonts w:ascii="Times New Roman" w:hAnsi="Times New Roman"/>
          <w:sz w:val="22"/>
          <w:szCs w:val="22"/>
        </w:rPr>
      </w:pPr>
    </w:p>
    <w:p w:rsidR="00031DA8" w:rsidRDefault="00031DA8" w:rsidP="00031DA8">
      <w:pPr>
        <w:pStyle w:val="a3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031DA8" w:rsidRDefault="00031DA8" w:rsidP="00031DA8">
      <w:pPr>
        <w:spacing w:after="0" w:line="240" w:lineRule="atLeast"/>
        <w:ind w:firstLine="709"/>
        <w:jc w:val="both"/>
        <w:rPr>
          <w:rStyle w:val="a8"/>
          <w:rFonts w:ascii="Times New Roman" w:eastAsiaTheme="minorEastAsia" w:hAnsi="Times New Roman"/>
          <w:sz w:val="22"/>
          <w:szCs w:val="22"/>
        </w:rPr>
      </w:pPr>
      <w:proofErr w:type="gramStart"/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Родители  (законные представители) </w:t>
      </w:r>
      <w:r>
        <w:rPr>
          <w:rFonts w:ascii="Times New Roman" w:hAnsi="Times New Roman" w:cs="Times New Roman"/>
        </w:rPr>
        <w:t>учащихся муниципального бюджетного общеобразовательного учреждения  «</w:t>
      </w:r>
      <w:r>
        <w:rPr>
          <w:rFonts w:ascii="Times New Roman" w:hAnsi="Times New Roman" w:cs="Times New Roman"/>
          <w:b/>
        </w:rPr>
        <w:t xml:space="preserve">Школа №  _     » </w:t>
      </w:r>
      <w:r>
        <w:rPr>
          <w:rFonts w:ascii="Times New Roman" w:hAnsi="Times New Roman" w:cs="Times New Roman"/>
        </w:rPr>
        <w:t xml:space="preserve">городского округа Самара,  список и  паспортные  данные, которых указаны в  Приложении № 1  к настоящему   договору (Приложение  № 1 - Подписной лист  является  неотъемлемой  частью договора),  именуемые  в дальнейшем </w:t>
      </w:r>
      <w:r>
        <w:rPr>
          <w:rFonts w:ascii="Times New Roman" w:hAnsi="Times New Roman" w:cs="Times New Roman"/>
          <w:b/>
        </w:rPr>
        <w:t xml:space="preserve">«Сторона 1», </w:t>
      </w:r>
      <w:r>
        <w:rPr>
          <w:rFonts w:ascii="Times New Roman" w:hAnsi="Times New Roman" w:cs="Times New Roman"/>
        </w:rPr>
        <w:t xml:space="preserve">муниципальное бюджетное общеобразовательное  учреждение «Школа №__ 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 xml:space="preserve">городского округа Самара,  именуемое  в дальнейшем  </w:t>
      </w:r>
      <w:r>
        <w:rPr>
          <w:rFonts w:ascii="Times New Roman" w:hAnsi="Times New Roman" w:cs="Times New Roman"/>
          <w:b/>
        </w:rPr>
        <w:t xml:space="preserve">«Сторона 2», </w:t>
      </w:r>
      <w:r>
        <w:rPr>
          <w:rFonts w:ascii="Times New Roman" w:hAnsi="Times New Roman" w:cs="Times New Roman"/>
        </w:rPr>
        <w:t xml:space="preserve">в  лице  директора _____________________    </w:t>
      </w:r>
      <w:r>
        <w:rPr>
          <w:rStyle w:val="a8"/>
          <w:rFonts w:ascii="Times New Roman" w:eastAsiaTheme="minorEastAsia" w:hAnsi="Times New Roman"/>
          <w:sz w:val="22"/>
          <w:szCs w:val="22"/>
        </w:rPr>
        <w:t>действующего  на основании Устава  и   ООО «Комбинат</w:t>
      </w:r>
      <w:proofErr w:type="gramEnd"/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 школьного питания»,   </w:t>
      </w:r>
      <w:proofErr w:type="gramStart"/>
      <w:r>
        <w:rPr>
          <w:rStyle w:val="a8"/>
          <w:rFonts w:ascii="Times New Roman" w:eastAsiaTheme="minorEastAsia" w:hAnsi="Times New Roman"/>
          <w:sz w:val="22"/>
          <w:szCs w:val="22"/>
        </w:rPr>
        <w:t>именуемое</w:t>
      </w:r>
      <w:proofErr w:type="gramEnd"/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  в  дальнейшем </w:t>
      </w:r>
      <w:r>
        <w:rPr>
          <w:rStyle w:val="a8"/>
          <w:rFonts w:ascii="Times New Roman" w:eastAsiaTheme="minorEastAsia" w:hAnsi="Times New Roman"/>
          <w:b/>
          <w:sz w:val="22"/>
          <w:szCs w:val="22"/>
        </w:rPr>
        <w:t>«Сторона 3»,</w:t>
      </w:r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 в лице генерального директора </w:t>
      </w:r>
      <w:proofErr w:type="spellStart"/>
      <w:r>
        <w:rPr>
          <w:rStyle w:val="a8"/>
          <w:rFonts w:ascii="Times New Roman" w:eastAsiaTheme="minorEastAsia" w:hAnsi="Times New Roman"/>
          <w:sz w:val="22"/>
          <w:szCs w:val="22"/>
        </w:rPr>
        <w:t>Аврискиной</w:t>
      </w:r>
      <w:proofErr w:type="spellEnd"/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 Татьяны Николаевны, действующего на основании Устава, именуемые в дальнейшем Стороны  заключили настоящий договор о нижеследующем:</w:t>
      </w:r>
    </w:p>
    <w:p w:rsidR="00031DA8" w:rsidRDefault="00031DA8" w:rsidP="00031DA8">
      <w:pPr>
        <w:suppressAutoHyphens/>
        <w:autoSpaceDN w:val="0"/>
        <w:spacing w:after="0" w:line="240" w:lineRule="auto"/>
        <w:jc w:val="center"/>
      </w:pPr>
    </w:p>
    <w:p w:rsidR="00031DA8" w:rsidRDefault="00031DA8" w:rsidP="00031DA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1DA8" w:rsidRDefault="00031DA8" w:rsidP="00031DA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DA8" w:rsidRDefault="00031DA8" w:rsidP="00031DA8">
      <w:pPr>
        <w:spacing w:after="0" w:line="240" w:lineRule="atLeast"/>
        <w:ind w:firstLine="709"/>
        <w:jc w:val="both"/>
        <w:rPr>
          <w:rStyle w:val="a8"/>
          <w:rFonts w:ascii="Times New Roman" w:eastAsiaTheme="minorEastAsia" w:hAnsi="Times New Roman"/>
          <w:sz w:val="22"/>
          <w:szCs w:val="22"/>
        </w:rPr>
      </w:pPr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1.1. «Сторона 2» поручает, а «Сторона 3» обязуется оказывать услуги по предоставлению бесплатного питания льготным категориям учащихся муниципального бюджетного общеобразовательного учреждения </w:t>
      </w:r>
      <w:r>
        <w:rPr>
          <w:rFonts w:ascii="Times New Roman" w:hAnsi="Times New Roman" w:cs="Times New Roman"/>
        </w:rPr>
        <w:t xml:space="preserve">«Школа № __  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 (далее - оказание услуг по предоставлению питания), указанных в Приложении № 1 к настоящему договору. </w:t>
      </w:r>
    </w:p>
    <w:p w:rsidR="00031DA8" w:rsidRDefault="00031DA8" w:rsidP="00031DA8">
      <w:pPr>
        <w:spacing w:after="0" w:line="240" w:lineRule="atLeast"/>
        <w:jc w:val="both"/>
        <w:rPr>
          <w:rStyle w:val="a8"/>
          <w:rFonts w:ascii="Times New Roman" w:eastAsiaTheme="minorEastAsia" w:hAnsi="Times New Roman" w:cstheme="minorBidi"/>
          <w:sz w:val="22"/>
          <w:szCs w:val="22"/>
          <w:lang w:eastAsia="ru-RU"/>
        </w:rPr>
      </w:pPr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            1.2. </w:t>
      </w:r>
      <w:proofErr w:type="gramStart"/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«Под оказываемыми «Стороной 3» услугами по предоставлению питания понимается обеспечение обучающихся одноразовым бесплатным питанием согласно примерному  12- дневному меню (Приложение № 2 к настоящему договору), из расчета стоимости рациона питания на одного учащегося  при одноразовом питании  </w:t>
      </w:r>
      <w:r w:rsidR="003206A7">
        <w:rPr>
          <w:rStyle w:val="a8"/>
          <w:rFonts w:ascii="Times New Roman" w:eastAsiaTheme="minorEastAsia" w:hAnsi="Times New Roman"/>
          <w:b/>
          <w:sz w:val="22"/>
          <w:szCs w:val="22"/>
          <w:u w:val="single"/>
        </w:rPr>
        <w:t>(завтрак)  не более 85</w:t>
      </w:r>
      <w:r>
        <w:rPr>
          <w:rStyle w:val="a8"/>
          <w:rFonts w:ascii="Times New Roman" w:eastAsiaTheme="minorEastAsia" w:hAnsi="Times New Roman"/>
          <w:b/>
          <w:sz w:val="22"/>
          <w:szCs w:val="22"/>
          <w:u w:val="single"/>
        </w:rPr>
        <w:t xml:space="preserve"> рублей</w:t>
      </w:r>
      <w:r>
        <w:rPr>
          <w:rStyle w:val="a8"/>
          <w:rFonts w:ascii="Times New Roman" w:eastAsiaTheme="minorEastAsia" w:hAnsi="Times New Roman"/>
          <w:sz w:val="22"/>
          <w:szCs w:val="22"/>
        </w:rPr>
        <w:t xml:space="preserve">, в день в соответствии с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2.3/2.4.3590-20 «Санитарно-эпидемиологические требования к организации общественного питания  населения».</w:t>
      </w:r>
      <w:r>
        <w:rPr>
          <w:rStyle w:val="a8"/>
          <w:rFonts w:ascii="Times New Roman" w:eastAsiaTheme="minorEastAsia" w:hAnsi="Times New Roman" w:cstheme="minorBidi"/>
          <w:sz w:val="22"/>
          <w:szCs w:val="22"/>
          <w:lang w:eastAsia="ru-RU"/>
        </w:rPr>
        <w:t xml:space="preserve">  </w:t>
      </w:r>
      <w:proofErr w:type="gramEnd"/>
    </w:p>
    <w:p w:rsidR="00031DA8" w:rsidRDefault="00031DA8" w:rsidP="00031DA8">
      <w:pPr>
        <w:spacing w:after="0" w:line="240" w:lineRule="atLeast"/>
        <w:ind w:firstLine="709"/>
        <w:jc w:val="both"/>
      </w:pPr>
      <w:r>
        <w:rPr>
          <w:rStyle w:val="a8"/>
          <w:rFonts w:ascii="Times New Roman" w:eastAsiaTheme="minorEastAsia" w:hAnsi="Times New Roman"/>
          <w:sz w:val="22"/>
          <w:szCs w:val="22"/>
        </w:rPr>
        <w:t>1.3. Отпуск питания производится «Стороной</w:t>
      </w:r>
      <w:r>
        <w:rPr>
          <w:rFonts w:ascii="Times New Roman" w:hAnsi="Times New Roman" w:cs="Times New Roman"/>
        </w:rPr>
        <w:t xml:space="preserve"> 2» через пищеблок, находящийся по адресу: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амара,____________________________________________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31DA8" w:rsidRDefault="00031DA8" w:rsidP="0003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031DA8" w:rsidRDefault="00031DA8" w:rsidP="0003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«Сторона 2» обязана: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Создать </w:t>
      </w:r>
      <w:proofErr w:type="spellStart"/>
      <w:r>
        <w:rPr>
          <w:rFonts w:ascii="Times New Roman" w:hAnsi="Times New Roman" w:cs="Times New Roman"/>
        </w:rPr>
        <w:t>бракеражную</w:t>
      </w:r>
      <w:proofErr w:type="spellEnd"/>
      <w:r>
        <w:rPr>
          <w:rFonts w:ascii="Times New Roman" w:hAnsi="Times New Roman" w:cs="Times New Roman"/>
        </w:rPr>
        <w:t xml:space="preserve"> комиссию не менее 3-х человек в составе представителя администрации муниципального бюджетного общеобразовательного учреждения, медицинского работника, повара-бригадира для проведения ежедневного бракеража каждой партии приготовленных блюд.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Обеспечить «Стороне 3» возможность оказания услуг по предоставлению питания в соответствии с законодательством Российской Федерации в оснащенных соответствующей мебелью, необходимым холодильным, технологическим и другим оборудованием помещениях (столовая, производственные цеха, кладовые), в том числе обеспечить электроэнергией, горячей и холодной водой, отоплением.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proofErr w:type="gramStart"/>
      <w:r>
        <w:rPr>
          <w:rFonts w:ascii="Times New Roman" w:hAnsi="Times New Roman" w:cs="Times New Roman"/>
        </w:rPr>
        <w:t xml:space="preserve">Сообщить «Стороне 3» сведения о лице, ответственном за предоставление питания учащимся (его Ф.И.О.) и ведущем учет фактически питающихся учащихся по форме согласно Приложению № 3 к настоящему договору, а также обеспечить ежедневное предоставление заявки в школьную столовую о количестве питающихся на следующий день не позднее, чем за 2 часа до окончания её работы. </w:t>
      </w:r>
      <w:proofErr w:type="gramEnd"/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является неотъемлемой частью настоящего договора и составляется в трех идентичных экземплярах, два экземпляра предоставляются «Стороне 3» до 3-го числа последующего месяца, один остаётся у «Стороны 2»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Нести в соответствии с установленными нормами расходы по оплате силовой электроэнергии, горячего и холодного водоснабжения, отопления помещений, в которых оказываются услуги по предоставлению питания, приобретать для оборудования, используемого «Стороной 3»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оказания услуг по предоставлению питания, детали, вышедшие из строя, производить ремонт канализации, вентиляции и </w:t>
      </w:r>
      <w:proofErr w:type="spellStart"/>
      <w:r>
        <w:rPr>
          <w:rFonts w:ascii="Times New Roman" w:hAnsi="Times New Roman" w:cs="Times New Roman"/>
        </w:rPr>
        <w:t>электрощитовых</w:t>
      </w:r>
      <w:proofErr w:type="spellEnd"/>
      <w:r>
        <w:rPr>
          <w:rFonts w:ascii="Times New Roman" w:hAnsi="Times New Roman" w:cs="Times New Roman"/>
        </w:rPr>
        <w:t>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Утвердить совместно со «Стороной 3» режим (график) работы столовой по дням и часам. При необходимости изменения этого графика одна из Сторон ставит в известность другую Сторону не позднее, чем за два рабочих дня.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Обеспечить наличие на пищеблоке необходимой текущей документации, в соответствии с действующими санитарными правилами: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а) ежедневных заявок на питание, журнала учета фактически питающихся школьников;</w:t>
      </w:r>
    </w:p>
    <w:p w:rsidR="00031DA8" w:rsidRDefault="00031DA8" w:rsidP="00031DA8">
      <w:pPr>
        <w:pStyle w:val="a7"/>
        <w:tabs>
          <w:tab w:val="left" w:pos="709"/>
        </w:tabs>
        <w:spacing w:line="240" w:lineRule="exact"/>
        <w:ind w:right="20" w:firstLine="540"/>
        <w:rPr>
          <w:szCs w:val="24"/>
        </w:rPr>
      </w:pPr>
      <w:r>
        <w:rPr>
          <w:rFonts w:ascii="Times New Roman" w:hAnsi="Times New Roman"/>
          <w:sz w:val="22"/>
          <w:szCs w:val="22"/>
        </w:rPr>
        <w:t xml:space="preserve">б) журнала бракеража готовой кулинарной продукции; журнала учета температурного режима холодильного оборудования;  журнала бракеража  скоропортящейся пищевой продукции; гигиенический журнал; журнал учета температурного режима и влажности в складских помещениях; ведомость  </w:t>
      </w:r>
      <w:proofErr w:type="gramStart"/>
      <w:r>
        <w:rPr>
          <w:rFonts w:ascii="Times New Roman" w:hAnsi="Times New Roman"/>
          <w:sz w:val="22"/>
          <w:szCs w:val="22"/>
        </w:rPr>
        <w:t>контроля  за</w:t>
      </w:r>
      <w:proofErr w:type="gramEnd"/>
      <w:r>
        <w:rPr>
          <w:rFonts w:ascii="Times New Roman" w:hAnsi="Times New Roman"/>
          <w:sz w:val="22"/>
          <w:szCs w:val="22"/>
        </w:rPr>
        <w:t xml:space="preserve"> рационом питания</w:t>
      </w:r>
      <w:r>
        <w:rPr>
          <w:szCs w:val="24"/>
        </w:rPr>
        <w:t>.</w:t>
      </w:r>
      <w:r>
        <w:rPr>
          <w:szCs w:val="24"/>
        </w:rPr>
        <w:tab/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официально изданных санитарных правил и норм.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 Вести ежедневный персональный учет количества учащихся, получающих бесплатное горячее питание.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«Сторона 2» вправе: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Производить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«Стороной 3» своих обязательств, качеством  приготовления пищи.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«Сторона 3» обязана: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Оказать услуги по предоставлению ежедневного разнообразного бесплатного питания учащимся на период с</w:t>
      </w:r>
      <w:r w:rsidR="00843128">
        <w:rPr>
          <w:rFonts w:ascii="Times New Roman" w:hAnsi="Times New Roman" w:cs="Times New Roman"/>
        </w:rPr>
        <w:t xml:space="preserve"> «___» ________2024г. по 31.1.2.</w:t>
      </w:r>
      <w:r>
        <w:rPr>
          <w:rFonts w:ascii="Times New Roman" w:hAnsi="Times New Roman" w:cs="Times New Roman"/>
        </w:rPr>
        <w:t>2024г. (за исключением каникулярных и праздничных дней) по графику, согласованному Сторонами настоящего договора.</w:t>
      </w:r>
    </w:p>
    <w:p w:rsidR="00031DA8" w:rsidRDefault="00031DA8" w:rsidP="00031DA8">
      <w:pPr>
        <w:spacing w:after="0" w:line="240" w:lineRule="atLeast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2.3.2. Соблюдать установленные санитарно-гигиенические  правила и нормы обслуживания, условия приготовления пищи, хранения и реализации скоропортящихся продуктов в соответствии с 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hAnsi="Times New Roman" w:cs="Times New Roman"/>
        </w:rPr>
        <w:t>оборотоспособности</w:t>
      </w:r>
      <w:proofErr w:type="spellEnd"/>
      <w:r>
        <w:rPr>
          <w:rFonts w:ascii="Times New Roman" w:hAnsi="Times New Roman" w:cs="Times New Roman"/>
        </w:rPr>
        <w:t xml:space="preserve"> в них пищевых продуктов и продовольственного сырья. Санитарно-эпидемиологические правила,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021/2011. Технический регламент Таможенного союза. О безопасности пищевой продукции (далее -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021/2011), </w:t>
      </w:r>
      <w:proofErr w:type="spellStart"/>
      <w:r>
        <w:rPr>
          <w:rFonts w:ascii="Times New Roman" w:hAnsi="Times New Roman"/>
          <w:szCs w:val="24"/>
        </w:rPr>
        <w:t>СанПиН</w:t>
      </w:r>
      <w:proofErr w:type="spellEnd"/>
      <w:r>
        <w:rPr>
          <w:rFonts w:ascii="Times New Roman" w:hAnsi="Times New Roman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Соблюдать п. 2 ст. 17 Федерального Закона от 30.03.1999 № 52-ФЗ «О санитарно-эпидемиологическом благополучии населения», Федеральный закон от 02.01.2000 № 29-ФЗ «О качестве и безопасности пищевых продуктов».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Осуществлять в целях обеспечения качества и безопасности пищевой продукции, соответствия сырья гигиеническим нормативам, осуществлять в соответствии с Законом РФ № 52-ФЗ «О санитарно-эпидемиологическом благополучии населения» производственный контроль на базе лаборатории, аттестованной и аккредитованной на техническую компетентность. Копии результатов анализов должны храниться в столовой «Стороны 2».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Сформировать бригады для оказания услуг. Уровень профессиональной подготовки и квалификации производственного персонала должен соответствовать требованиям ОСТ 28-1-95 «Общественное питание. Требования к производственному персоналу».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Обеспечить ответственность за качество продовольственных товаров, поставляемых на пищеблок «Стороны 3», в соответствии требованиям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021/2011 и другой нормативной технической документации.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2.3.7. Использовать для перевозки продуктов питания специальный охлаждаемый или изотермический транспорт, обеспечивающий сохранение температурных режимов транспортировки.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Лица, сопровождающие продовольственное сырье и пищевые продукты в пути следования и выполняющие их погрузку и выгрузку, должны иметь санитарную одежду,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Ежедневно вывешивать в школьной столовой согласованное «Стороной 2» меню с указанием выхода каждого блюда и стоимости рациона питания.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Производить входной контроль поступающих продуктов, оперативный контроль в процессе их обработки и подготовки к реализации.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Обеспечить школьную столовую посудой, приборами (хлебницами, приборами для специй и т.д. и т.п.), кухонным инвентарем, спецодеждой, моющими средствами в соответствии с действующими нормами оснащения.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Обеспечить сохранность предоставленных «Стороной 2» помещений, оборудования и мебели, а также правильную эксплуатацию холодильного, технологического и другого оборудования и содержать его в постоянной исправности во время эксплуатации. Осуществлять текущий ремонт такого оборудования, за исключением замены вышедших из строя деталей и всего оборудования, а также за исключением ремонта канализации, вентиляции и </w:t>
      </w:r>
      <w:proofErr w:type="spellStart"/>
      <w:r>
        <w:rPr>
          <w:rFonts w:ascii="Times New Roman" w:hAnsi="Times New Roman" w:cs="Times New Roman"/>
        </w:rPr>
        <w:t>электрощитовых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2.3.13. Возместить «Стороне 2» ущерб, причиненный в результате неправильной эксплуатации оборудования.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2.3.14. Использовать помещения и оборудование в соответствии с установленными правилами и требованиями санитарной, технической и пожарной безопасности, нести ответственность за соблюдение правил техники безопасности.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2.3.15. Обеспечить за счет собственных средств вывоз порожней тары и пищевых отходов, ремонт </w:t>
      </w:r>
      <w:proofErr w:type="spellStart"/>
      <w:r>
        <w:rPr>
          <w:rFonts w:ascii="Times New Roman" w:hAnsi="Times New Roman" w:cs="Times New Roman"/>
        </w:rPr>
        <w:t>весоизмерительных</w:t>
      </w:r>
      <w:proofErr w:type="spellEnd"/>
      <w:r>
        <w:rPr>
          <w:rFonts w:ascii="Times New Roman" w:hAnsi="Times New Roman" w:cs="Times New Roman"/>
        </w:rPr>
        <w:t xml:space="preserve">  приборов.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2.3.16. Проводить потребительские конференции среди учащихся.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2.3.17. Обеспечить наличие на пищеблоке «Стороны 2»: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примерного  12-ти дневного  меню,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ежедневного  меню и копий ежедневных меню за 3 прошедших  дня;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технологических карт на блюда и изделия по меню;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товарно-транспортных документов на продукцию, оформленных «Стороной 3» и содержащих по каждому наименованию товара сведения о номере сертификата, сроке его действия, органе его выдавшем; на скоропортящуюся продукцию - маркировку или ярлык с указанием с полной информацией о товаре (ветеринарного свидетельства), дату его выдачи, сроках изготовления и реализации продукции;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объема обязательной информации о поступающей на производство продукции, ее изготовителе (на потребительской таре, упаковке, ярлыке), соответствующей требованиям Федеральных законов, обязательным требованиям стандартов;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книги отзывов и предложений;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программу лабораторно-производственного контроля.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«Сторона 3» вправе: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При производственной необходимости осуществлять корректировку состава сформированных бригад в зависимости от посещаемости учащихся. 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2.5. «Сторона 1» обязана: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В случае прекращения обучения учащегося в МБОУ по основаниям или обстоятельствам, закрепленным в законодательстве РФ, в течение 5-ти дней известить «Сторону 2» в письменном виде о прекращении питания.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2.6. «Сторона 1» вправе: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Отказаться от исполнения настоящего договора по основаниям или обстоятельствам, закрепленным в законодательстве РФ.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Знакомиться с меню.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2.6.3. Предъявлять объективные претензии по поводу качества пищи в устном и письменном виде.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2.6.4. Участвовать через органы родительского самоуправления образовательного учреждения в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предоставлением питания учащимся.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DA8" w:rsidRDefault="00031DA8" w:rsidP="0003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Срок действия договора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</w:t>
      </w:r>
      <w:r w:rsidR="00843128">
        <w:rPr>
          <w:rFonts w:ascii="Times New Roman" w:hAnsi="Times New Roman" w:cs="Times New Roman"/>
        </w:rPr>
        <w:t>одписания и действует по 31.12.</w:t>
      </w:r>
      <w:r>
        <w:rPr>
          <w:rFonts w:ascii="Times New Roman" w:hAnsi="Times New Roman" w:cs="Times New Roman"/>
        </w:rPr>
        <w:t xml:space="preserve"> 2024г.</w:t>
      </w:r>
    </w:p>
    <w:p w:rsidR="00031DA8" w:rsidRDefault="00031DA8" w:rsidP="0003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случае неисполнения или ненадлежащего исполнения обязательств по настоящему договору Стороны несут ответственность согласно действующему законодательству РФ.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«Сторона 3» несет ответственность перед «Стороной 2» и «Стороной 1» за качество реализованной пищи, соблюдение норм и правил, регламентирующих деятельность предприятий питания, при оказании услуг по настоящему договору в соответствии с законодательством о защите прав потребителей.</w:t>
      </w:r>
    </w:p>
    <w:p w:rsidR="00031DA8" w:rsidRDefault="00031DA8" w:rsidP="0003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Изменение и прекращение договора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Все изменения и дополнения по настоящему договору действительны при условии, что они совершены в письменном виде и подписаны уполномоченными лицами обеих Сторон.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Расторжение договора допускается по соглашению Сторон либо по решению суда в случаях, предусмотренных гражданским законодательством Российской Федерации.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 принятия учредителем муниципального общеобразовательного учреждения муниципального правового акта, регламентирующего увеличение либо уменьшение стоимости рациона питания льготных категорий учащихся, оформление дополнительного соглашения к настоящему договору не требуется.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В случае перехода учащихся из одной учебной смены в другую и изменении при этом рациона питания оформление дополнительного соглашения к настоящему договору не требуется.</w:t>
      </w: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DA8" w:rsidRDefault="00031DA8" w:rsidP="00031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составлен в трёх экземплярах, имеющих равную юридическую силу, по одному для каждой из Сторон.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Вопросы, не урегулированные настоящим договором, решаются  в соответствии с действующим законодательством.</w:t>
      </w:r>
    </w:p>
    <w:p w:rsidR="00031DA8" w:rsidRDefault="00031DA8" w:rsidP="00031DA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«Сторона 1» дает согласие «Стороне 3» на обработку своих персональных данных, а «Сторона 2» в свою очередь обязуется не распространять и не передавать эти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данные без её согласия, за исключением случаев прямо предусмотренных действующим законодательством и  использовать их только в целях исполнения настоящего договора.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Приложения к договору: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1 - Подписной лист,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2 - примерное  12-дневное меню и пищевая ценность приготовляемых блюд. </w:t>
      </w:r>
    </w:p>
    <w:p w:rsidR="00031DA8" w:rsidRDefault="00031DA8" w:rsidP="0003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3 - табель посещаемости в разрезе категорий детей, получивших бесплатное питание. </w:t>
      </w:r>
    </w:p>
    <w:p w:rsidR="00031DA8" w:rsidRDefault="00031DA8" w:rsidP="00031D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1"/>
        </w:rPr>
      </w:pPr>
    </w:p>
    <w:p w:rsidR="00031DA8" w:rsidRDefault="00031DA8" w:rsidP="00031D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7. Адреса и реквизиты Сторон</w:t>
      </w:r>
    </w:p>
    <w:tbl>
      <w:tblPr>
        <w:tblW w:w="10245" w:type="dxa"/>
        <w:tblLayout w:type="fixed"/>
        <w:tblLook w:val="04A0"/>
      </w:tblPr>
      <w:tblGrid>
        <w:gridCol w:w="5122"/>
        <w:gridCol w:w="5123"/>
      </w:tblGrid>
      <w:tr w:rsidR="00031DA8" w:rsidTr="00031DA8">
        <w:trPr>
          <w:trHeight w:val="1834"/>
        </w:trPr>
        <w:tc>
          <w:tcPr>
            <w:tcW w:w="5122" w:type="dxa"/>
            <w:hideMark/>
          </w:tcPr>
          <w:p w:rsidR="00031DA8" w:rsidRDefault="0003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Сторона 3</w:t>
            </w:r>
          </w:p>
          <w:tbl>
            <w:tblPr>
              <w:tblW w:w="10245" w:type="dxa"/>
              <w:tblLayout w:type="fixed"/>
              <w:tblLook w:val="04A0"/>
            </w:tblPr>
            <w:tblGrid>
              <w:gridCol w:w="10245"/>
            </w:tblGrid>
            <w:tr w:rsidR="00031DA8">
              <w:trPr>
                <w:trHeight w:val="1834"/>
              </w:trPr>
              <w:tc>
                <w:tcPr>
                  <w:tcW w:w="5122" w:type="dxa"/>
                </w:tcPr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  <w:b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</w:rPr>
                    <w:t xml:space="preserve">ООО   «Комбинат школьного  питания»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443081, г. Самара, ул. 22 Партсъезда, 175А            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ИНН 6319002050  КПП 631901001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ОГРН  1026301715428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Arial Unicode MS" w:hAnsi="Times New Roman" w:cs="Times New Roman"/>
                    </w:rPr>
                    <w:t>Р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</w:rPr>
                    <w:t xml:space="preserve">/с  40702810054400008873      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Поволжский банк ПАО  Сбербанк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г. Самара          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Arial Unicode MS" w:hAnsi="Times New Roman" w:cs="Times New Roman"/>
                    </w:rPr>
                    <w:t>К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</w:rPr>
                    <w:t xml:space="preserve">/счет 30101810200000000607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БИК 043601607  ОКПО  21202854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ОКОНХ 71311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Тел. 951-04-45,   930-34-27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Генеральный  директор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  <w:p w:rsidR="00031DA8" w:rsidRDefault="00031DA8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________________  Т.Н.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</w:rPr>
                    <w:t>Аврискина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</w:rPr>
                    <w:t xml:space="preserve">                                           </w:t>
                  </w:r>
                </w:p>
              </w:tc>
            </w:tr>
          </w:tbl>
          <w:p w:rsidR="00031DA8" w:rsidRDefault="00031DA8">
            <w:pPr>
              <w:spacing w:after="0"/>
            </w:pPr>
          </w:p>
        </w:tc>
        <w:tc>
          <w:tcPr>
            <w:tcW w:w="5123" w:type="dxa"/>
          </w:tcPr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Сторона 2</w:t>
            </w: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МБОУ  Школа  №____ 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.о. Самара </w:t>
            </w: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ind w:left="1257" w:hanging="125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Директор </w:t>
            </w:r>
          </w:p>
          <w:p w:rsidR="00031DA8" w:rsidRDefault="00031D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_____________ ________________ </w:t>
            </w:r>
          </w:p>
          <w:p w:rsidR="00031DA8" w:rsidRDefault="00031D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31DA8" w:rsidRDefault="00031D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031DA8" w:rsidRDefault="00031DA8" w:rsidP="00031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1:   (Приложение № 1 к настоящему  договору - Подписной лист)</w:t>
      </w:r>
    </w:p>
    <w:p w:rsidR="00031DA8" w:rsidRDefault="00031DA8" w:rsidP="00031DA8">
      <w:pPr>
        <w:spacing w:after="0" w:line="240" w:lineRule="auto"/>
        <w:rPr>
          <w:rFonts w:ascii="Times New Roman" w:hAnsi="Times New Roman" w:cs="Times New Roman"/>
        </w:rPr>
        <w:sectPr w:rsidR="00031DA8">
          <w:pgSz w:w="11906" w:h="16838"/>
          <w:pgMar w:top="454" w:right="567" w:bottom="737" w:left="1134" w:header="709" w:footer="709" w:gutter="0"/>
          <w:cols w:space="720"/>
        </w:sectPr>
      </w:pPr>
    </w:p>
    <w:p w:rsidR="00031DA8" w:rsidRDefault="00031DA8" w:rsidP="00031DA8">
      <w:pPr>
        <w:pStyle w:val="a3"/>
        <w:tabs>
          <w:tab w:val="left" w:pos="708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2</w:t>
      </w:r>
    </w:p>
    <w:p w:rsidR="00031DA8" w:rsidRDefault="00031DA8" w:rsidP="00031DA8">
      <w:pPr>
        <w:pStyle w:val="a3"/>
        <w:spacing w:line="240" w:lineRule="atLeast"/>
        <w:ind w:left="87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             к договору </w:t>
      </w:r>
      <w:r>
        <w:rPr>
          <w:rFonts w:ascii="Times New Roman" w:hAnsi="Times New Roman"/>
          <w:sz w:val="22"/>
          <w:szCs w:val="22"/>
        </w:rPr>
        <w:t xml:space="preserve">на оказание услуг </w:t>
      </w:r>
    </w:p>
    <w:p w:rsidR="00031DA8" w:rsidRDefault="00031DA8" w:rsidP="00031DA8">
      <w:pPr>
        <w:pStyle w:val="a3"/>
        <w:spacing w:line="240" w:lineRule="atLeast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>
        <w:rPr>
          <w:rFonts w:ascii="Times New Roman" w:hAnsi="Times New Roman"/>
          <w:sz w:val="22"/>
          <w:szCs w:val="22"/>
        </w:rPr>
        <w:t>бесплатного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031DA8" w:rsidRDefault="00031DA8" w:rsidP="00031DA8">
      <w:pPr>
        <w:pStyle w:val="a3"/>
        <w:spacing w:line="240" w:lineRule="atLeast"/>
        <w:ind w:left="87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питания  (завтрак)</w:t>
      </w:r>
      <w:r w:rsidR="003206A7">
        <w:rPr>
          <w:rFonts w:ascii="Times New Roman" w:hAnsi="Times New Roman"/>
          <w:sz w:val="22"/>
          <w:szCs w:val="22"/>
        </w:rPr>
        <w:t>5-11класс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№_____   от _____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jc w:val="center"/>
        <w:rPr>
          <w:rFonts w:ascii="Times New Roman" w:hAnsi="Times New Roman"/>
          <w:szCs w:val="24"/>
        </w:rPr>
      </w:pPr>
    </w:p>
    <w:p w:rsidR="00031DA8" w:rsidRDefault="00031DA8" w:rsidP="00031DA8">
      <w:pPr>
        <w:pStyle w:val="a3"/>
        <w:tabs>
          <w:tab w:val="left" w:pos="708"/>
        </w:tabs>
        <w:spacing w:line="240" w:lineRule="atLeast"/>
        <w:jc w:val="center"/>
        <w:rPr>
          <w:rFonts w:ascii="Times New Roman" w:hAnsi="Times New Roman"/>
          <w:szCs w:val="24"/>
        </w:rPr>
      </w:pPr>
    </w:p>
    <w:p w:rsidR="00031DA8" w:rsidRDefault="00031DA8" w:rsidP="00031DA8">
      <w:pPr>
        <w:pStyle w:val="a3"/>
        <w:tabs>
          <w:tab w:val="left" w:pos="708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Согласовано</w:t>
      </w:r>
      <w:proofErr w:type="gramStart"/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  <w:t>У</w:t>
      </w:r>
      <w:proofErr w:type="gramEnd"/>
      <w:r>
        <w:rPr>
          <w:rFonts w:ascii="Times New Roman" w:hAnsi="Times New Roman"/>
          <w:szCs w:val="24"/>
        </w:rPr>
        <w:t xml:space="preserve">тверждаю 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Директор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Генеральный директор ООО «КШП»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МБОУ Школа №___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________________/_________________/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________________ </w:t>
      </w:r>
      <w:proofErr w:type="spellStart"/>
      <w:r>
        <w:rPr>
          <w:rFonts w:ascii="Times New Roman" w:hAnsi="Times New Roman"/>
          <w:szCs w:val="24"/>
        </w:rPr>
        <w:t>Аврискина</w:t>
      </w:r>
      <w:proofErr w:type="spellEnd"/>
      <w:r>
        <w:rPr>
          <w:rFonts w:ascii="Times New Roman" w:hAnsi="Times New Roman"/>
          <w:szCs w:val="24"/>
        </w:rPr>
        <w:t xml:space="preserve"> Т.Н.   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jc w:val="center"/>
        <w:rPr>
          <w:rFonts w:ascii="Times New Roman" w:hAnsi="Times New Roman"/>
          <w:szCs w:val="24"/>
        </w:rPr>
      </w:pPr>
    </w:p>
    <w:p w:rsidR="00031DA8" w:rsidRDefault="00031DA8" w:rsidP="00031DA8">
      <w:pPr>
        <w:pStyle w:val="a3"/>
        <w:tabs>
          <w:tab w:val="left" w:pos="708"/>
        </w:tabs>
        <w:spacing w:line="2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Примерное  12-дневное меню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пищевая ценность приготовляемых блюд</w:t>
      </w:r>
    </w:p>
    <w:p w:rsidR="00031DA8" w:rsidRDefault="00031DA8" w:rsidP="00031DA8">
      <w:pPr>
        <w:pStyle w:val="a3"/>
        <w:tabs>
          <w:tab w:val="left" w:pos="708"/>
        </w:tabs>
        <w:spacing w:line="240" w:lineRule="atLeast"/>
        <w:jc w:val="center"/>
        <w:rPr>
          <w:rFonts w:ascii="Times New Roman" w:hAnsi="Times New Roman"/>
          <w:szCs w:val="24"/>
        </w:rPr>
      </w:pPr>
    </w:p>
    <w:p w:rsidR="00031DA8" w:rsidRDefault="00031DA8" w:rsidP="00031DA8">
      <w:pPr>
        <w:spacing w:after="0" w:line="240" w:lineRule="atLeast"/>
        <w:ind w:firstLine="709"/>
        <w:jc w:val="center"/>
        <w:rPr>
          <w:rStyle w:val="a8"/>
          <w:rFonts w:ascii="Times New Roman" w:eastAsiaTheme="minorEastAsia" w:hAnsi="Times New Roman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  <w:proofErr w:type="gramEnd"/>
    </w:p>
    <w:p w:rsidR="00031DA8" w:rsidRDefault="00031DA8" w:rsidP="00031DA8">
      <w:pPr>
        <w:pStyle w:val="ConsPlusNormal"/>
        <w:ind w:left="540"/>
        <w:jc w:val="center"/>
      </w:pPr>
    </w:p>
    <w:p w:rsidR="00031DA8" w:rsidRDefault="00031DA8" w:rsidP="00031DA8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2274"/>
        <w:gridCol w:w="1244"/>
        <w:gridCol w:w="890"/>
        <w:gridCol w:w="908"/>
        <w:gridCol w:w="891"/>
        <w:gridCol w:w="2426"/>
        <w:gridCol w:w="836"/>
        <w:gridCol w:w="810"/>
        <w:gridCol w:w="810"/>
        <w:gridCol w:w="808"/>
        <w:gridCol w:w="598"/>
        <w:gridCol w:w="673"/>
        <w:gridCol w:w="621"/>
        <w:gridCol w:w="543"/>
      </w:tblGrid>
      <w:tr w:rsidR="00031DA8" w:rsidTr="00031DA8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рецепт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Прием пищи,</w:t>
            </w:r>
          </w:p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блюда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Масса порции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Пищевые веществ</w:t>
            </w:r>
            <w:proofErr w:type="gramStart"/>
            <w:r>
              <w:rPr>
                <w:rFonts w:ascii="Times New Roman" w:hAnsi="Times New Roman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Энергетическая ценность</w:t>
            </w:r>
          </w:p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Витамины (мг)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Минеральные вещества (мг)</w:t>
            </w:r>
          </w:p>
        </w:tc>
      </w:tr>
      <w:tr w:rsidR="00031DA8" w:rsidTr="00031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g</w:t>
            </w:r>
            <w:proofErr w:type="spellEnd"/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Fe</w:t>
            </w:r>
            <w:proofErr w:type="spellEnd"/>
          </w:p>
        </w:tc>
      </w:tr>
      <w:tr w:rsidR="00031DA8" w:rsidTr="00031DA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1DA8" w:rsidTr="00031DA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8" w:rsidRDefault="00031DA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31DA8" w:rsidRDefault="00031DA8" w:rsidP="00031DA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31DA8" w:rsidRDefault="00031DA8" w:rsidP="00031DA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31DA8" w:rsidRDefault="00031DA8" w:rsidP="00031DA8">
      <w:pPr>
        <w:pStyle w:val="a3"/>
        <w:spacing w:line="240" w:lineRule="atLeast"/>
        <w:ind w:left="8789"/>
        <w:jc w:val="center"/>
        <w:rPr>
          <w:rFonts w:ascii="Times New Roman" w:hAnsi="Times New Roman"/>
          <w:sz w:val="22"/>
          <w:szCs w:val="22"/>
        </w:rPr>
      </w:pPr>
    </w:p>
    <w:p w:rsidR="00031DA8" w:rsidRDefault="00031DA8" w:rsidP="00031DA8">
      <w:pPr>
        <w:pStyle w:val="a3"/>
        <w:spacing w:line="240" w:lineRule="atLeast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031DA8" w:rsidRDefault="00031DA8" w:rsidP="00031DA8">
      <w:pPr>
        <w:pStyle w:val="a3"/>
        <w:spacing w:line="240" w:lineRule="atLeast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договору на оказание услуг </w:t>
      </w:r>
    </w:p>
    <w:p w:rsidR="00031DA8" w:rsidRDefault="00031DA8" w:rsidP="00031DA8">
      <w:pPr>
        <w:pStyle w:val="a3"/>
        <w:spacing w:line="240" w:lineRule="atLeast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>
        <w:rPr>
          <w:rFonts w:ascii="Times New Roman" w:hAnsi="Times New Roman"/>
          <w:sz w:val="22"/>
          <w:szCs w:val="22"/>
        </w:rPr>
        <w:t>бесплатного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031DA8" w:rsidRDefault="00031DA8" w:rsidP="00031DA8">
      <w:pPr>
        <w:pStyle w:val="a3"/>
        <w:spacing w:line="240" w:lineRule="atLeast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питания (завтрак)</w:t>
      </w:r>
      <w:r w:rsidR="00E66293">
        <w:rPr>
          <w:rFonts w:ascii="Times New Roman" w:hAnsi="Times New Roman"/>
          <w:sz w:val="22"/>
          <w:szCs w:val="22"/>
        </w:rPr>
        <w:t>5-11класс</w:t>
      </w:r>
    </w:p>
    <w:p w:rsidR="00031DA8" w:rsidRDefault="00031DA8" w:rsidP="00031DA8">
      <w:pPr>
        <w:pStyle w:val="a3"/>
        <w:spacing w:line="240" w:lineRule="atLeast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 № __________</w:t>
      </w:r>
    </w:p>
    <w:p w:rsidR="00031DA8" w:rsidRDefault="00031DA8" w:rsidP="00031DA8">
      <w:pPr>
        <w:pStyle w:val="a3"/>
        <w:spacing w:line="240" w:lineRule="atLeast"/>
        <w:ind w:left="8080"/>
        <w:jc w:val="center"/>
        <w:rPr>
          <w:rFonts w:ascii="Times New Roman" w:hAnsi="Times New Roman"/>
          <w:sz w:val="22"/>
          <w:szCs w:val="22"/>
        </w:rPr>
      </w:pP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left="10490"/>
        <w:jc w:val="center"/>
        <w:rPr>
          <w:rFonts w:ascii="Times New Roman" w:hAnsi="Times New Roman" w:cs="Times New Roman"/>
        </w:rPr>
      </w:pP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Табель посещаемости в разрезе категорий детей,</w:t>
      </w:r>
    </w:p>
    <w:p w:rsidR="00031DA8" w:rsidRDefault="00031DA8" w:rsidP="00031DA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получивших</w:t>
      </w:r>
      <w:proofErr w:type="gramEnd"/>
      <w:r>
        <w:rPr>
          <w:rFonts w:ascii="Times New Roman" w:hAnsi="Times New Roman" w:cs="Times New Roman"/>
        </w:rPr>
        <w:t xml:space="preserve"> бесплатное питание за ________ 20___ год в ___________________</w:t>
      </w: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(месяц)                                     (наименование МОУ)</w:t>
      </w: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1501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133"/>
        <w:gridCol w:w="1843"/>
        <w:gridCol w:w="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850"/>
      </w:tblGrid>
      <w:tr w:rsidR="00031DA8" w:rsidTr="00031DA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учащегося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Кратность и вид фактически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предоставленного</w:t>
            </w:r>
            <w:proofErr w:type="gramEnd"/>
          </w:p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питания по меню: одноразовое питание (завтрак)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льготы</w:t>
            </w:r>
          </w:p>
        </w:tc>
        <w:tc>
          <w:tcPr>
            <w:tcW w:w="878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пропусков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посещений</w:t>
            </w:r>
          </w:p>
        </w:tc>
      </w:tr>
      <w:tr w:rsidR="00031DA8" w:rsidTr="00031DA8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DA8" w:rsidRDefault="00031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A8" w:rsidTr="00031D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A8" w:rsidTr="00031D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A8" w:rsidTr="00031D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A8" w:rsidTr="00031D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DA8" w:rsidRDefault="00031DA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31DA8" w:rsidRDefault="00031DA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Примечание:</w:t>
      </w: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1. Посещение отмечается цифрой «1».</w:t>
      </w: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2. Отсутствие отмечается цифрой «0».</w:t>
      </w: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По горизонтали и вертикали указываются итоговые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дето-дни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031DA8" w:rsidRDefault="00031DA8" w:rsidP="00031D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</w:rPr>
      </w:pPr>
    </w:p>
    <w:tbl>
      <w:tblPr>
        <w:tblW w:w="19815" w:type="dxa"/>
        <w:tblLayout w:type="fixed"/>
        <w:tblLook w:val="04A0"/>
      </w:tblPr>
      <w:tblGrid>
        <w:gridCol w:w="19815"/>
      </w:tblGrid>
      <w:tr w:rsidR="00031DA8" w:rsidTr="00031DA8">
        <w:tc>
          <w:tcPr>
            <w:tcW w:w="19811" w:type="dxa"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               Согласовано </w:t>
            </w:r>
          </w:p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31DA8" w:rsidTr="00031DA8">
        <w:tc>
          <w:tcPr>
            <w:tcW w:w="19811" w:type="dxa"/>
          </w:tcPr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_____________________ 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Аврискина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Т.Н.  /                                                      Директор МБОУ  Школа № __           ________________/____________/</w:t>
            </w:r>
          </w:p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</w:p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М.П.                                                                                                                                                                     М.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</w:t>
            </w:r>
          </w:p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1DA8" w:rsidRDefault="00031DA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</w:tr>
    </w:tbl>
    <w:p w:rsidR="00031DA8" w:rsidRDefault="00031DA8" w:rsidP="00031DA8"/>
    <w:sectPr w:rsidR="00031DA8" w:rsidSect="00031D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1DA8"/>
    <w:rsid w:val="00031DA8"/>
    <w:rsid w:val="003206A7"/>
    <w:rsid w:val="00843128"/>
    <w:rsid w:val="00B526CB"/>
    <w:rsid w:val="00E6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1D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031DA8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031DA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031DA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031DA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31DA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03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2637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2024-01-09T05:46:00Z</dcterms:created>
  <dcterms:modified xsi:type="dcterms:W3CDTF">2024-04-17T06:04:00Z</dcterms:modified>
</cp:coreProperties>
</file>